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E8" w:rsidRDefault="006960E8" w:rsidP="006960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Сводка предложений, поступивших в рамках общественного обсуждения текста проекта приказа </w:t>
      </w:r>
      <w:proofErr w:type="spellStart"/>
      <w:r>
        <w:rPr>
          <w:b/>
          <w:sz w:val="28"/>
          <w:szCs w:val="28"/>
        </w:rPr>
        <w:t>Росрезерва</w:t>
      </w:r>
      <w:proofErr w:type="spellEnd"/>
      <w:r>
        <w:rPr>
          <w:b/>
          <w:sz w:val="28"/>
          <w:szCs w:val="28"/>
        </w:rPr>
        <w:t xml:space="preserve"> </w:t>
      </w:r>
    </w:p>
    <w:p w:rsidR="0043085A" w:rsidRDefault="0043085A" w:rsidP="0043085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перечней должностей, замещение которых влечет                          за собой размещение сведений о доходах, расходах, об имуществе                            и обязательствах имущественного характера федеральных государственных гражданских служащих Федерального агентства                        по государственным резервам и работников организаций, созданных                                  для выполнения задач, поставленных перед Федеральным агентством      по государственным резервам, а также сведений о доходах, расходах,                об имуществе и обязательствах имущественного характера их супруг (супругов) и несовершеннолетних детей на официальном сайте Федерального агентства по государственным резервам</w:t>
      </w:r>
    </w:p>
    <w:p w:rsidR="0043085A" w:rsidRDefault="0043085A" w:rsidP="0043085A">
      <w:pPr>
        <w:rPr>
          <w:sz w:val="28"/>
          <w:szCs w:val="28"/>
        </w:rPr>
      </w:pPr>
    </w:p>
    <w:p w:rsidR="006960E8" w:rsidRDefault="006960E8" w:rsidP="006960E8">
      <w:pPr>
        <w:jc w:val="both"/>
        <w:rPr>
          <w:sz w:val="28"/>
          <w:szCs w:val="28"/>
        </w:rPr>
      </w:pPr>
      <w:bookmarkStart w:id="0" w:name="_GoBack"/>
      <w:bookmarkEnd w:id="0"/>
    </w:p>
    <w:p w:rsidR="006960E8" w:rsidRDefault="006960E8" w:rsidP="006960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ходе обще</w:t>
      </w:r>
      <w:r w:rsidR="002D668F">
        <w:rPr>
          <w:sz w:val="28"/>
          <w:szCs w:val="28"/>
        </w:rPr>
        <w:t>ственного обсуждения предложений не поступало</w:t>
      </w:r>
      <w:r>
        <w:rPr>
          <w:sz w:val="28"/>
          <w:szCs w:val="28"/>
        </w:rPr>
        <w:t>.</w:t>
      </w:r>
    </w:p>
    <w:p w:rsidR="006960E8" w:rsidRDefault="006960E8" w:rsidP="006960E8">
      <w:pPr>
        <w:jc w:val="both"/>
        <w:rPr>
          <w:sz w:val="28"/>
          <w:szCs w:val="28"/>
        </w:rPr>
      </w:pPr>
    </w:p>
    <w:p w:rsidR="00AF6765" w:rsidRDefault="00AF6765"/>
    <w:sectPr w:rsidR="00AF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66"/>
    <w:rsid w:val="00012F66"/>
    <w:rsid w:val="002D668F"/>
    <w:rsid w:val="0043085A"/>
    <w:rsid w:val="006960E8"/>
    <w:rsid w:val="00A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EB55C-2F4D-4BD4-A01B-FFE5721A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Оксана Владимировна</dc:creator>
  <cp:keywords/>
  <dc:description/>
  <cp:lastModifiedBy>Рубцова Оксана Владимировна</cp:lastModifiedBy>
  <cp:revision>6</cp:revision>
  <dcterms:created xsi:type="dcterms:W3CDTF">2014-06-05T07:32:00Z</dcterms:created>
  <dcterms:modified xsi:type="dcterms:W3CDTF">2014-11-26T07:16:00Z</dcterms:modified>
</cp:coreProperties>
</file>